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8757" w14:textId="77777777" w:rsidR="00F07415" w:rsidRDefault="00F07415" w:rsidP="00F0741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  <w:r w:rsidRPr="00F074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"РОЛЬ СЕМЬИ В ДУХОВНО-НРАВСТВЕННОМ ВОСПИТАНИИ ДЕТЕЙ"</w:t>
      </w:r>
    </w:p>
    <w:p w14:paraId="4FE11810" w14:textId="5B6E33B3" w:rsidR="0018621D" w:rsidRDefault="0018621D" w:rsidP="0018621D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 – педагог Истомина Елена Дмитриевна</w:t>
      </w:r>
    </w:p>
    <w:p w14:paraId="1581E3E2" w14:textId="77777777" w:rsidR="00F07415" w:rsidRPr="00F07415" w:rsidRDefault="00F07415" w:rsidP="00F0741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100F52" w14:textId="77777777" w:rsidR="00F07415" w:rsidRDefault="00F07415" w:rsidP="00F074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ребенка всегда является актуальным и важным. Время само диктует актуальные проблемы, возникающие в обществе. Вопрос духовно-нравственного воспитания детей является одной из ключевых проблем, стоящих перед каждым родителем,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ществом и государством в целом.</w:t>
      </w:r>
    </w:p>
    <w:p w14:paraId="0A289BCD" w14:textId="56D0F839" w:rsidR="002671BA" w:rsidRDefault="00F07415" w:rsidP="002671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Духовно </w:t>
      </w: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нравственная сфера личности в современном образовании и воспитании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сегодня </w:t>
      </w: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приоритетом.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ведущая роль </w:t>
      </w:r>
      <w:r w:rsidR="00267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вопросе отводиться семье. </w:t>
      </w:r>
    </w:p>
    <w:p w14:paraId="52EDC73C" w14:textId="77777777" w:rsidR="002671BA" w:rsidRDefault="002671BA" w:rsidP="002671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</w:t>
      </w:r>
      <w:r w:rsidR="00F07415"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духовно-нравственного воспитания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базируется на духовной культуре</w:t>
      </w:r>
      <w:r w:rsidR="00F07415"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среды, в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F07415"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живет и где происходит его становление и развитие. Тот дух, который царит в семье, дух которым живут родители и люди, составляющие ближайшее социальное окружение ребенка, - оказывается определяющим в развитии духовно-нр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авственного воспитания ребенка.</w:t>
      </w:r>
    </w:p>
    <w:p w14:paraId="070138BE" w14:textId="77777777" w:rsidR="002671BA" w:rsidRDefault="00F07415" w:rsidP="002671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нравственность ребенка в семье — значит определять то или иное отношение к различным нравственным ценностям: индивидуалистическим или общественным; вещно-пре</w:t>
      </w:r>
      <w:r w:rsidR="002671B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дметным и духовным; добру и злу</w:t>
      </w: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Семью по праву называют первой школой интеллектуального, нравственного, эстетического и физического воспитания, где особую роль играют все члены семьи: отец, мать, старшие братья, сестры, дедушка и бабушка. Первые жизненные уроки ребёнок получает в семье. Его первые учителя и воспитатели – отец и мать. 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 Семья даёт ребёнку первые представления о добре и зле, о нормах нравственности, о правилах общежития, первые трудовые навыки. Именно в семье складываются жиз</w:t>
      </w:r>
      <w:r w:rsidR="002671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ненные планы и идеалы человека.</w:t>
      </w:r>
    </w:p>
    <w:p w14:paraId="54EA92BC" w14:textId="77777777" w:rsidR="002671BA" w:rsidRDefault="00F07415" w:rsidP="002671B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4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семье закладываются основы развития личности, физического, нравственного и духовного ее здоровья. Именно в семье формируются такие жизненно важные качества, как любовь к окружающим людям, социальная направленность на другого человека, предполагающая понимание и принятие мотивации окружающих людей, учет их интересов, отзывчивость и эмоциональное сочувствие. В семье формируется характер и интеллект. Вырабатываются многие привычки и склонности, инди</w:t>
      </w:r>
      <w:r w:rsidR="002671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видуальные свойства и качества.</w:t>
      </w:r>
    </w:p>
    <w:p w14:paraId="460C1B9A" w14:textId="77777777" w:rsidR="009D741E" w:rsidRDefault="002671BA" w:rsidP="009D741E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2671BA">
        <w:rPr>
          <w:color w:val="000000"/>
          <w:sz w:val="28"/>
          <w:szCs w:val="28"/>
        </w:rPr>
        <w:t>Как  счастливы те, кто на сво</w:t>
      </w:r>
      <w:r>
        <w:rPr>
          <w:color w:val="000000"/>
          <w:sz w:val="28"/>
          <w:szCs w:val="28"/>
        </w:rPr>
        <w:t xml:space="preserve">ем собственном опыте знают, что </w:t>
      </w:r>
      <w:r w:rsidRPr="002671BA">
        <w:rPr>
          <w:color w:val="000000"/>
          <w:sz w:val="28"/>
          <w:szCs w:val="28"/>
        </w:rPr>
        <w:t>такое </w:t>
      </w:r>
      <w:r w:rsidRPr="002671BA">
        <w:rPr>
          <w:b/>
          <w:bCs/>
          <w:i/>
          <w:iCs/>
          <w:color w:val="000000"/>
          <w:sz w:val="28"/>
          <w:szCs w:val="28"/>
        </w:rPr>
        <w:t>"семейный лад".</w:t>
      </w:r>
      <w:r w:rsidRPr="002671BA">
        <w:rPr>
          <w:color w:val="000000"/>
          <w:sz w:val="28"/>
          <w:szCs w:val="28"/>
        </w:rPr>
        <w:t>  Жить в ладу друг с другом  и со своей совестью - это ли не семейное счастье? Сколько бы лет не прошло с тех пор, вспоминается то, что стало символом семьи. Для кого-то - это семейные праздники, для кого-то - походы в лес или выезды на дачу, кто ощущает на сердце тепло, вспоминая ритуал семейных вечер</w:t>
      </w:r>
      <w:r>
        <w:rPr>
          <w:color w:val="000000"/>
          <w:sz w:val="28"/>
          <w:szCs w:val="28"/>
        </w:rPr>
        <w:t>них чаепитий и задушевных бесед</w:t>
      </w:r>
      <w:r w:rsidRPr="002671BA">
        <w:rPr>
          <w:color w:val="000000"/>
          <w:sz w:val="28"/>
          <w:szCs w:val="28"/>
        </w:rPr>
        <w:t xml:space="preserve">. </w:t>
      </w:r>
    </w:p>
    <w:p w14:paraId="598BAC99" w14:textId="77777777" w:rsidR="009D741E" w:rsidRDefault="009D741E" w:rsidP="009D741E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Что же предлагает современная педагогическая наука для создания в семье «лада», в котором ребенок получит первые уроки добра и любви?</w:t>
      </w:r>
    </w:p>
    <w:p w14:paraId="5E6958A0" w14:textId="77777777" w:rsidR="009D741E" w:rsidRDefault="009D741E" w:rsidP="009D741E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</w:t>
      </w:r>
      <w:r w:rsidR="002671BA">
        <w:rPr>
          <w:rStyle w:val="c1"/>
          <w:color w:val="000000"/>
          <w:sz w:val="28"/>
          <w:szCs w:val="28"/>
        </w:rPr>
        <w:t xml:space="preserve">ля воспитания </w:t>
      </w:r>
      <w:r>
        <w:rPr>
          <w:rStyle w:val="c1"/>
          <w:color w:val="000000"/>
          <w:sz w:val="28"/>
          <w:szCs w:val="28"/>
        </w:rPr>
        <w:t xml:space="preserve">в ребенке </w:t>
      </w:r>
      <w:r w:rsidR="002671BA">
        <w:rPr>
          <w:rStyle w:val="c1"/>
          <w:color w:val="000000"/>
          <w:sz w:val="28"/>
          <w:szCs w:val="28"/>
        </w:rPr>
        <w:t>лучших качеств и чувств необходимо обращаться за помощью к культуре и красоте, пропуская их через душу и сердце к душе и сердцу ребёнка. Для воспитания красотой родители должны создавать условия для возникновения радости, уверенности в своих силах, эстетических переживаний и других нравственных чувств</w:t>
      </w:r>
      <w:r>
        <w:rPr>
          <w:rStyle w:val="c1"/>
          <w:color w:val="000000"/>
          <w:sz w:val="28"/>
          <w:szCs w:val="28"/>
        </w:rPr>
        <w:t>.</w:t>
      </w:r>
    </w:p>
    <w:p w14:paraId="0A79D350" w14:textId="77777777" w:rsidR="009D741E" w:rsidRDefault="009D741E" w:rsidP="009D741E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</w:t>
      </w:r>
      <w:r w:rsidR="002671BA">
        <w:rPr>
          <w:rStyle w:val="c1"/>
          <w:color w:val="000000"/>
          <w:sz w:val="28"/>
          <w:szCs w:val="28"/>
        </w:rPr>
        <w:t>оспитание трудолюбия также накладывает отпечаток на нравственные качества личности. Особую пользу детям приносит тот труд, в котором они будут чувствовать необходимость, и результаты которого будут явно кому-то нужны</w:t>
      </w:r>
      <w:r>
        <w:rPr>
          <w:rStyle w:val="c1"/>
          <w:color w:val="000000"/>
          <w:sz w:val="28"/>
          <w:szCs w:val="28"/>
        </w:rPr>
        <w:t>.</w:t>
      </w:r>
    </w:p>
    <w:p w14:paraId="7EAC47BA" w14:textId="77777777" w:rsidR="007E7201" w:rsidRDefault="009D741E" w:rsidP="007E7201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В</w:t>
      </w:r>
      <w:r w:rsidR="002671BA">
        <w:rPr>
          <w:rStyle w:val="c1"/>
          <w:color w:val="000000"/>
          <w:sz w:val="28"/>
          <w:szCs w:val="28"/>
        </w:rPr>
        <w:t xml:space="preserve"> нравственном воспитании личности необходимо приобщать детей к отечественной культуре, через знакомство с русской литературой</w:t>
      </w:r>
      <w:r>
        <w:rPr>
          <w:rStyle w:val="c1"/>
          <w:color w:val="000000"/>
          <w:sz w:val="28"/>
          <w:szCs w:val="28"/>
        </w:rPr>
        <w:t>, музыкой, искусством.</w:t>
      </w:r>
    </w:p>
    <w:p w14:paraId="32489618" w14:textId="77777777" w:rsidR="002671BA" w:rsidRPr="007E7201" w:rsidRDefault="007E7201" w:rsidP="007E7201">
      <w:pPr>
        <w:pStyle w:val="a5"/>
        <w:shd w:val="clear" w:color="auto" w:fill="FFFFFF"/>
        <w:spacing w:before="0" w:beforeAutospacing="0" w:after="15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</w:t>
      </w:r>
      <w:r w:rsidR="002671BA">
        <w:rPr>
          <w:rStyle w:val="c1"/>
          <w:color w:val="000000"/>
          <w:sz w:val="28"/>
          <w:szCs w:val="28"/>
        </w:rPr>
        <w:t>емаловажное значение в духовно-нравственном воспитании ребёнка имеет атмосфера семьи. Радостная атмосфера побуждает ребёнка к активной деятельности. Детские радости зависят от тех повседневных взаимоотношений, свидетелями и участниками которых являются дети. Поводы для детской радости различны, но главное, что можно выделить особо, — это общение ребёнка с родителями в совместной с ними деятельности.</w:t>
      </w:r>
    </w:p>
    <w:p w14:paraId="25B2E35F" w14:textId="77777777" w:rsidR="00AB3262" w:rsidRDefault="00AB3262" w:rsidP="002671BA">
      <w:pPr>
        <w:spacing w:line="240" w:lineRule="auto"/>
        <w:contextualSpacing/>
        <w:jc w:val="both"/>
      </w:pPr>
    </w:p>
    <w:sectPr w:rsidR="00AB3262" w:rsidSect="00C415DA">
      <w:pgSz w:w="11906" w:h="16838"/>
      <w:pgMar w:top="1418" w:right="849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E5A"/>
    <w:rsid w:val="000E4B7F"/>
    <w:rsid w:val="00100E5A"/>
    <w:rsid w:val="0018621D"/>
    <w:rsid w:val="002033B5"/>
    <w:rsid w:val="00255581"/>
    <w:rsid w:val="002671BA"/>
    <w:rsid w:val="00402D1E"/>
    <w:rsid w:val="005051B3"/>
    <w:rsid w:val="007B7689"/>
    <w:rsid w:val="007E7201"/>
    <w:rsid w:val="008A2410"/>
    <w:rsid w:val="009D741E"/>
    <w:rsid w:val="00AA5A7A"/>
    <w:rsid w:val="00AB3262"/>
    <w:rsid w:val="00B11539"/>
    <w:rsid w:val="00C35D97"/>
    <w:rsid w:val="00C415DA"/>
    <w:rsid w:val="00E71789"/>
    <w:rsid w:val="00F0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82B6"/>
  <w15:docId w15:val="{FD53FD0B-39F2-44B2-80F2-B840433D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262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F07415"/>
  </w:style>
  <w:style w:type="character" w:customStyle="1" w:styleId="blindlabel">
    <w:name w:val="blind_label"/>
    <w:basedOn w:val="a0"/>
    <w:rsid w:val="00F07415"/>
  </w:style>
  <w:style w:type="paragraph" w:styleId="a5">
    <w:name w:val="Normal (Web)"/>
    <w:basedOn w:val="a"/>
    <w:uiPriority w:val="99"/>
    <w:unhideWhenUsed/>
    <w:rsid w:val="0026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6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71BA"/>
  </w:style>
  <w:style w:type="character" w:customStyle="1" w:styleId="c6">
    <w:name w:val="c6"/>
    <w:basedOn w:val="a0"/>
    <w:rsid w:val="00267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8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5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55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3869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6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2025-01-12T17:58:00Z</cp:lastPrinted>
  <dcterms:created xsi:type="dcterms:W3CDTF">2024-12-29T06:06:00Z</dcterms:created>
  <dcterms:modified xsi:type="dcterms:W3CDTF">2025-01-24T12:03:00Z</dcterms:modified>
</cp:coreProperties>
</file>